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24"/>
              </w:rPr>
              <w:t>各学院及部门招聘学科及联系方式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4"/>
              </w:rPr>
              <w:t>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4"/>
              </w:rPr>
              <w:t>涉及学科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力学、航空宇航科学与技术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办公室主任：韩楚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联系电话：+86-25-84893240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E-mail: hanchu@nuaa.edu.cn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能源与动力学院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动力工程及工程热物理、航空宇航科学与技术、机械工程（车辆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工程）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办公室主任：王成军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联系电话：+86-25-84892295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cwnuaa@nuaa.edu.cn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电气工程、控制科学与工程、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仪器科学与技术、生物医学工程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办公室主任：刘斐文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联系电话：+86-25-84892368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liufeiwen@126.com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信息与通信工程、电子科学与技术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办公室主任：季娟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联系电话：+86-25-84892452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jijuan@nuaa.edu.cn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机械工程、航空宇航科学与技术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办公室主任：李岚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联系电话：+86-25-84896460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lilan@nuaa.edu.cn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材料科学与技术学院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材料科学与工程、化学、核科学与技术、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办公室主任：彭恬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联系电话：+86-25-52119533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cailiaoxueyuan@nuaa.edu.cn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民航学院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交通运输工程、土木工程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办公室主任：鲁悦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联系电话：+86-25-84891154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luyue@nuaa.edu.cn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数学、统计学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办公室主任：卢逸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联系电话：+86-25-52113807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yilu@nuaa.edu.cn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办公室主任：于荣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 xml:space="preserve">  联系电话：+86-25-52119330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 xml:space="preserve"> E-mail: nuaayurong@126.com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管理科学与工程、工商管理、应用经济学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办公室主任：郭清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联系电话：+86-25-84892752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nuaacem@nuaa.edu.cn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法学、公共管理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办公室主任：刘旭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联系电话：+86-25-84893101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liuxu09@nuaa.edu.cn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美术学、设计学、音乐与舞蹈学、戏剧与影视学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办公室主任：丁亚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联系电话：+86-25-52075801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dingya@nuaa.edu.cn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办公室主任：吕勉哉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联系电话：+86-25-84893252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光学工程、航空宇航科学与技术、控制科学与工程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办公室主任：谢茜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联系电话：+86-25-84892803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xieqian@nuaa.edu.cn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计算机科学与技术学院/人工智能学院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计算机科学与技术、软件工程、网络空间安全、人工智能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李小舟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联系电话：+86-25-84892848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 E-mail: xiaozhouli@nuaa.edu.cn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办公室主任：曹运星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联系电话：+86-25-52115201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E-mail: caoyunxing@nuaa.edu.cn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通用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航空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与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飞行学院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交通运输工程、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基础医学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大气科学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动力工程及工程热物理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计算机科学与技术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网络空间安全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控制科学与工程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电气工程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机械工程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力学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牛璐璐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 xml:space="preserve">联系电话+86-25-52113978 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  <w:highlight w:val="yellow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邮箱：L.niu@nuaa.edu.cn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体育部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exact"/>
              <w:ind w:left="-420" w:firstLine="60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体育学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组织员：袁李华</w:t>
            </w:r>
          </w:p>
          <w:p>
            <w:pPr>
              <w:pStyle w:val="4"/>
              <w:wordWrap w:val="0"/>
              <w:spacing w:before="0" w:beforeAutospacing="0" w:after="0" w:afterAutospacing="0" w:line="360" w:lineRule="exact"/>
              <w:ind w:left="-420" w:firstLine="60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联系电话：+</w:t>
            </w:r>
            <w:r>
              <w:rPr>
                <w:rFonts w:ascii="微软雅黑" w:hAnsi="微软雅黑" w:eastAsia="微软雅黑"/>
              </w:rPr>
              <w:t>86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25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52119776</w:t>
            </w:r>
          </w:p>
          <w:p>
            <w:pPr>
              <w:pStyle w:val="4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E-mail: </w:t>
            </w:r>
            <w:r>
              <w:rPr>
                <w:rFonts w:ascii="微软雅黑" w:hAnsi="微软雅黑" w:eastAsia="微软雅黑"/>
              </w:rPr>
              <w:t>yuanlh</w:t>
            </w:r>
            <w:r>
              <w:rPr>
                <w:rFonts w:hint="eastAsia" w:ascii="微软雅黑" w:hAnsi="微软雅黑" w:eastAsia="微软雅黑"/>
              </w:rPr>
              <w:t>@nuaa.edu.cn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公共实验教学部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电子科学与技术、信息与通信工程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办公室主任：邵恒博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联系电话：+86-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25-52112883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E-mail: 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shaohb@nuaa.edu.cn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mY2ZjEzMTc5YmRkZGI3MDUzNDA3ZjI2ZmNmZmQifQ=="/>
  </w:docVars>
  <w:rsids>
    <w:rsidRoot w:val="00F8133C"/>
    <w:rsid w:val="00072210"/>
    <w:rsid w:val="000954CF"/>
    <w:rsid w:val="00120577"/>
    <w:rsid w:val="0026327F"/>
    <w:rsid w:val="00317506"/>
    <w:rsid w:val="003C32A0"/>
    <w:rsid w:val="006429DB"/>
    <w:rsid w:val="006E4871"/>
    <w:rsid w:val="0095302E"/>
    <w:rsid w:val="00EE6102"/>
    <w:rsid w:val="00F8133C"/>
    <w:rsid w:val="0CC1729B"/>
    <w:rsid w:val="17DD3F97"/>
    <w:rsid w:val="240F0A6D"/>
    <w:rsid w:val="390F0447"/>
    <w:rsid w:val="590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788</Words>
  <Characters>1475</Characters>
  <Lines>15</Lines>
  <Paragraphs>4</Paragraphs>
  <TotalTime>17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2021-02-02T12:31:00Z</dcterms:created>
  <dc:creator>Yang</dc:creator>
  <cp:lastModifiedBy>C。</cp:lastModifiedBy>
  <dcterms:modified xsi:type="dcterms:W3CDTF">2023-07-01T03:16:29Z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0E238F5FA6144844998278D062FDACFF_12</vt:lpwstr>
  </property>
</Properties>
</file>